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E2A40" w14:textId="0BA2B04A" w:rsidR="00686A4C" w:rsidRPr="00F461C2" w:rsidRDefault="00686A4C" w:rsidP="00F461C2">
      <w:pPr>
        <w:pStyle w:val="NoSpacing"/>
        <w:ind w:left="-180"/>
        <w:jc w:val="center"/>
        <w:rPr>
          <w:rFonts w:ascii="Arial" w:hAnsi="Arial" w:cs="Arial"/>
          <w:b/>
          <w:bCs/>
          <w:lang w:val="en-CA"/>
        </w:rPr>
      </w:pPr>
      <w:r w:rsidRPr="00F461C2">
        <w:rPr>
          <w:rFonts w:ascii="Arial" w:hAnsi="Arial" w:cs="Arial"/>
          <w:b/>
          <w:bCs/>
          <w:lang w:val="en-CA"/>
        </w:rPr>
        <w:t>TEMPLATE</w:t>
      </w:r>
      <w:r w:rsidRPr="00F461C2">
        <w:rPr>
          <w:rFonts w:ascii="Arial" w:hAnsi="Arial" w:cs="Arial"/>
          <w:b/>
          <w:bCs/>
          <w:lang w:val="en-CA"/>
        </w:rPr>
        <w:t xml:space="preserve"> LETTER</w:t>
      </w:r>
    </w:p>
    <w:p w14:paraId="73378335" w14:textId="77777777" w:rsidR="00686A4C" w:rsidRPr="00F461C2" w:rsidRDefault="00686A4C" w:rsidP="00F461C2">
      <w:pPr>
        <w:pStyle w:val="NoSpacing"/>
        <w:ind w:left="-180"/>
        <w:rPr>
          <w:rFonts w:ascii="Arial" w:hAnsi="Arial" w:cs="Arial"/>
          <w:b/>
          <w:bCs/>
          <w:lang w:val="en-CA"/>
        </w:rPr>
      </w:pPr>
    </w:p>
    <w:p w14:paraId="3B2ED4E0" w14:textId="77777777" w:rsidR="00686A4C" w:rsidRPr="00F461C2" w:rsidRDefault="00686A4C" w:rsidP="00F461C2">
      <w:pPr>
        <w:pStyle w:val="NoSpacing"/>
        <w:ind w:left="-180"/>
        <w:rPr>
          <w:rFonts w:ascii="Arial" w:hAnsi="Arial" w:cs="Arial"/>
          <w:lang w:val="en-CA"/>
        </w:rPr>
      </w:pPr>
      <w:r w:rsidRPr="00F461C2">
        <w:rPr>
          <w:rFonts w:ascii="Arial" w:hAnsi="Arial" w:cs="Arial"/>
          <w:b/>
          <w:bCs/>
          <w:lang w:val="en-CA"/>
        </w:rPr>
        <w:t xml:space="preserve">Roger </w:t>
      </w:r>
      <w:proofErr w:type="spellStart"/>
      <w:r w:rsidRPr="00F461C2">
        <w:rPr>
          <w:rFonts w:ascii="Arial" w:hAnsi="Arial" w:cs="Arial"/>
          <w:b/>
          <w:bCs/>
          <w:lang w:val="en-CA"/>
        </w:rPr>
        <w:t>Charland</w:t>
      </w:r>
      <w:proofErr w:type="spellEnd"/>
      <w:r w:rsidRPr="00F461C2">
        <w:rPr>
          <w:rFonts w:ascii="Arial" w:hAnsi="Arial" w:cs="Arial"/>
          <w:lang w:val="en-CA"/>
        </w:rPr>
        <w:t>, Director General, Consumer and Hazardous Products Safety Directorate (CHPSD), Health Canada [</w:t>
      </w:r>
      <w:hyperlink r:id="rId4" w:history="1">
        <w:r w:rsidRPr="00F461C2">
          <w:rPr>
            <w:rStyle w:val="Hyperlink"/>
            <w:rFonts w:ascii="Arial" w:hAnsi="Arial" w:cs="Arial"/>
            <w:lang w:val="en-CA"/>
          </w:rPr>
          <w:t>roger.charland@canada.ca</w:t>
        </w:r>
      </w:hyperlink>
      <w:r w:rsidRPr="00F461C2">
        <w:rPr>
          <w:rFonts w:ascii="Arial" w:hAnsi="Arial" w:cs="Arial"/>
          <w:lang w:val="en-CA"/>
        </w:rPr>
        <w:t>]</w:t>
      </w:r>
    </w:p>
    <w:p w14:paraId="0EA9615B" w14:textId="77777777" w:rsidR="00686A4C" w:rsidRPr="00F461C2" w:rsidRDefault="00686A4C" w:rsidP="00F461C2">
      <w:pPr>
        <w:pStyle w:val="NoSpacing"/>
        <w:ind w:left="-180"/>
        <w:rPr>
          <w:rFonts w:ascii="Arial" w:hAnsi="Arial" w:cs="Arial"/>
          <w:lang w:val="en-CA"/>
        </w:rPr>
      </w:pPr>
    </w:p>
    <w:p w14:paraId="13089A95" w14:textId="77777777" w:rsidR="00686A4C" w:rsidRPr="00F461C2" w:rsidRDefault="00686A4C" w:rsidP="00F461C2">
      <w:pPr>
        <w:pStyle w:val="NoSpacing"/>
        <w:ind w:left="-180"/>
        <w:rPr>
          <w:rFonts w:ascii="Arial" w:hAnsi="Arial" w:cs="Arial"/>
          <w:lang w:val="en-CA"/>
        </w:rPr>
      </w:pPr>
      <w:r w:rsidRPr="00F461C2">
        <w:rPr>
          <w:rFonts w:ascii="Arial" w:hAnsi="Arial" w:cs="Arial"/>
          <w:b/>
          <w:bCs/>
          <w:lang w:val="en-CA"/>
        </w:rPr>
        <w:t xml:space="preserve">Linsey </w:t>
      </w:r>
      <w:proofErr w:type="spellStart"/>
      <w:r w:rsidRPr="00F461C2">
        <w:rPr>
          <w:rFonts w:ascii="Arial" w:hAnsi="Arial" w:cs="Arial"/>
          <w:b/>
          <w:bCs/>
          <w:lang w:val="en-CA"/>
        </w:rPr>
        <w:t>Hollett</w:t>
      </w:r>
      <w:proofErr w:type="spellEnd"/>
      <w:r w:rsidRPr="00F461C2">
        <w:rPr>
          <w:rFonts w:ascii="Arial" w:hAnsi="Arial" w:cs="Arial"/>
          <w:lang w:val="en-CA"/>
        </w:rPr>
        <w:t>, Director General, Regulatory Operations and Enforcement Branch (ROEB), Health Canada [</w:t>
      </w:r>
      <w:hyperlink r:id="rId5" w:history="1">
        <w:r w:rsidRPr="00F461C2">
          <w:rPr>
            <w:rStyle w:val="Hyperlink"/>
            <w:rFonts w:ascii="Arial" w:hAnsi="Arial" w:cs="Arial"/>
            <w:lang w:val="en-CA"/>
          </w:rPr>
          <w:t>linsey.hollett@canada.ca</w:t>
        </w:r>
      </w:hyperlink>
      <w:r w:rsidRPr="00F461C2">
        <w:rPr>
          <w:rFonts w:ascii="Arial" w:hAnsi="Arial" w:cs="Arial"/>
          <w:lang w:val="en-CA"/>
        </w:rPr>
        <w:t>]</w:t>
      </w:r>
    </w:p>
    <w:p w14:paraId="5A8E6A29" w14:textId="77777777" w:rsidR="00686A4C" w:rsidRPr="00F461C2" w:rsidRDefault="00686A4C" w:rsidP="00F461C2">
      <w:pPr>
        <w:pStyle w:val="NoSpacing"/>
        <w:ind w:left="-180"/>
        <w:rPr>
          <w:rFonts w:ascii="Arial" w:hAnsi="Arial" w:cs="Arial"/>
          <w:lang w:val="en-CA"/>
        </w:rPr>
      </w:pPr>
    </w:p>
    <w:p w14:paraId="1A5FF53C" w14:textId="2054EE68" w:rsidR="00686A4C" w:rsidRPr="00F461C2" w:rsidRDefault="00686A4C" w:rsidP="00F461C2">
      <w:pPr>
        <w:pStyle w:val="NoSpacing"/>
        <w:ind w:left="-180"/>
        <w:rPr>
          <w:rFonts w:ascii="Arial" w:hAnsi="Arial" w:cs="Arial"/>
          <w:b/>
          <w:bCs/>
          <w:i/>
          <w:iCs/>
          <w:lang w:val="en-CA"/>
        </w:rPr>
      </w:pPr>
      <w:r w:rsidRPr="00F461C2">
        <w:rPr>
          <w:rFonts w:ascii="Arial" w:hAnsi="Arial" w:cs="Arial"/>
          <w:b/>
          <w:bCs/>
          <w:lang w:val="en-CA"/>
        </w:rPr>
        <w:t xml:space="preserve">Subject Line:  </w:t>
      </w:r>
      <w:r w:rsidRPr="00F461C2">
        <w:rPr>
          <w:rFonts w:ascii="Arial" w:hAnsi="Arial" w:cs="Arial"/>
          <w:b/>
          <w:bCs/>
          <w:i/>
          <w:iCs/>
          <w:lang w:val="en-CA"/>
        </w:rPr>
        <w:t>Government Issued “Certificate of Compliance” to Facilitate Exports of Cosmetics to</w:t>
      </w:r>
      <w:r w:rsidRPr="00F461C2">
        <w:rPr>
          <w:rFonts w:ascii="Arial" w:hAnsi="Arial" w:cs="Arial"/>
          <w:b/>
          <w:bCs/>
          <w:i/>
          <w:iCs/>
          <w:lang w:val="en-CA"/>
        </w:rPr>
        <w:t xml:space="preserve"> </w:t>
      </w:r>
      <w:r w:rsidRPr="00F461C2">
        <w:rPr>
          <w:rFonts w:ascii="Arial" w:hAnsi="Arial" w:cs="Arial"/>
          <w:b/>
          <w:bCs/>
          <w:i/>
          <w:iCs/>
          <w:lang w:val="en-CA"/>
        </w:rPr>
        <w:t>China</w:t>
      </w:r>
    </w:p>
    <w:p w14:paraId="6E4FB80A" w14:textId="77777777" w:rsidR="00686A4C" w:rsidRPr="00F461C2" w:rsidRDefault="00686A4C" w:rsidP="00F461C2">
      <w:pPr>
        <w:pStyle w:val="NoSpacing"/>
        <w:ind w:left="-180"/>
        <w:rPr>
          <w:rFonts w:ascii="Arial" w:hAnsi="Arial" w:cs="Arial"/>
          <w:b/>
          <w:bCs/>
          <w:lang w:val="en-CA"/>
        </w:rPr>
      </w:pPr>
    </w:p>
    <w:p w14:paraId="03544F26" w14:textId="576DDAF9" w:rsidR="00686A4C" w:rsidRPr="00F461C2" w:rsidRDefault="00686A4C" w:rsidP="00F461C2">
      <w:pPr>
        <w:ind w:left="-180"/>
        <w:rPr>
          <w:rFonts w:ascii="Arial" w:hAnsi="Arial" w:cs="Arial"/>
          <w:lang w:val="en-CA"/>
        </w:rPr>
      </w:pPr>
      <w:r w:rsidRPr="00F461C2">
        <w:rPr>
          <w:rFonts w:ascii="Arial" w:hAnsi="Arial" w:cs="Arial"/>
          <w:lang w:val="en-CA"/>
        </w:rPr>
        <w:t xml:space="preserve">We are writing in support of the efforts you are pursuing with our </w:t>
      </w:r>
      <w:r w:rsidRPr="00F461C2">
        <w:rPr>
          <w:rFonts w:ascii="Arial" w:hAnsi="Arial" w:cs="Arial"/>
          <w:lang w:val="en-CA"/>
        </w:rPr>
        <w:t>i</w:t>
      </w:r>
      <w:r w:rsidRPr="00F461C2">
        <w:rPr>
          <w:rFonts w:ascii="Arial" w:hAnsi="Arial" w:cs="Arial"/>
          <w:lang w:val="en-CA"/>
        </w:rPr>
        <w:t>ndustry</w:t>
      </w:r>
      <w:r w:rsidRPr="00F461C2">
        <w:rPr>
          <w:rFonts w:ascii="Arial" w:hAnsi="Arial" w:cs="Arial"/>
          <w:lang w:val="en-CA"/>
        </w:rPr>
        <w:t>’s</w:t>
      </w:r>
      <w:r w:rsidRPr="00F461C2">
        <w:rPr>
          <w:rFonts w:ascii="Arial" w:hAnsi="Arial" w:cs="Arial"/>
          <w:lang w:val="en-CA"/>
        </w:rPr>
        <w:t xml:space="preserve"> </w:t>
      </w:r>
      <w:r w:rsidRPr="00F461C2">
        <w:rPr>
          <w:rFonts w:ascii="Arial" w:hAnsi="Arial" w:cs="Arial"/>
          <w:lang w:val="en-CA"/>
        </w:rPr>
        <w:t>t</w:t>
      </w:r>
      <w:r w:rsidRPr="00F461C2">
        <w:rPr>
          <w:rFonts w:ascii="Arial" w:hAnsi="Arial" w:cs="Arial"/>
          <w:lang w:val="en-CA"/>
        </w:rPr>
        <w:t xml:space="preserve">rade </w:t>
      </w:r>
      <w:r w:rsidRPr="00F461C2">
        <w:rPr>
          <w:rFonts w:ascii="Arial" w:hAnsi="Arial" w:cs="Arial"/>
          <w:lang w:val="en-CA"/>
        </w:rPr>
        <w:t>a</w:t>
      </w:r>
      <w:r w:rsidRPr="00F461C2">
        <w:rPr>
          <w:rFonts w:ascii="Arial" w:hAnsi="Arial" w:cs="Arial"/>
          <w:lang w:val="en-CA"/>
        </w:rPr>
        <w:t>ssociation</w:t>
      </w:r>
      <w:r w:rsidRPr="00F461C2">
        <w:rPr>
          <w:rFonts w:ascii="Arial" w:hAnsi="Arial" w:cs="Arial"/>
          <w:lang w:val="en-CA"/>
        </w:rPr>
        <w:t>,</w:t>
      </w:r>
      <w:r w:rsidRPr="00F461C2">
        <w:rPr>
          <w:rFonts w:ascii="Arial" w:hAnsi="Arial" w:cs="Arial"/>
          <w:lang w:val="en-CA"/>
        </w:rPr>
        <w:t xml:space="preserve"> Cosmetics Alliance Canada</w:t>
      </w:r>
      <w:r w:rsidRPr="00F461C2">
        <w:rPr>
          <w:rFonts w:ascii="Arial" w:hAnsi="Arial" w:cs="Arial"/>
          <w:lang w:val="en-CA"/>
        </w:rPr>
        <w:t xml:space="preserve">, </w:t>
      </w:r>
      <w:r w:rsidRPr="00F461C2">
        <w:rPr>
          <w:rFonts w:ascii="Arial" w:hAnsi="Arial" w:cs="Arial"/>
          <w:lang w:val="en-CA"/>
        </w:rPr>
        <w:t xml:space="preserve">to establish a process </w:t>
      </w:r>
      <w:r w:rsidRPr="00F461C2">
        <w:rPr>
          <w:rFonts w:ascii="Arial" w:hAnsi="Arial" w:cs="Arial"/>
          <w:lang w:val="en-CA"/>
        </w:rPr>
        <w:t xml:space="preserve">for </w:t>
      </w:r>
      <w:r w:rsidRPr="00F461C2">
        <w:rPr>
          <w:rFonts w:ascii="Arial" w:hAnsi="Arial" w:cs="Arial"/>
          <w:lang w:val="en-CA"/>
        </w:rPr>
        <w:t>the issuance of a “Certificate of Compliance” that would meet the provisions within the recent regulatory reforms in China to support the export of Canadian manufactured cosmetics to China without unnecessary animal testing.</w:t>
      </w:r>
    </w:p>
    <w:p w14:paraId="546D0D7D" w14:textId="77777777" w:rsidR="00686A4C" w:rsidRPr="00F461C2" w:rsidRDefault="00686A4C" w:rsidP="00F461C2">
      <w:pPr>
        <w:ind w:left="-180"/>
        <w:rPr>
          <w:rFonts w:ascii="Arial" w:hAnsi="Arial" w:cs="Arial"/>
          <w:lang w:val="en-CA"/>
        </w:rPr>
      </w:pPr>
    </w:p>
    <w:p w14:paraId="76AB6673" w14:textId="3AF8DB7F" w:rsidR="00686A4C" w:rsidRPr="00F461C2" w:rsidRDefault="00686A4C" w:rsidP="00F461C2">
      <w:pPr>
        <w:ind w:left="-180"/>
        <w:rPr>
          <w:rFonts w:ascii="Arial" w:hAnsi="Arial" w:cs="Arial"/>
          <w:lang w:val="en-CA"/>
        </w:rPr>
      </w:pPr>
      <w:r w:rsidRPr="00F461C2">
        <w:rPr>
          <w:rFonts w:ascii="Arial" w:hAnsi="Arial" w:cs="Arial"/>
          <w:lang w:val="en-CA"/>
        </w:rPr>
        <w:t xml:space="preserve">We understand that the implementation of these new provisions in China will come into effect </w:t>
      </w:r>
      <w:r w:rsidRPr="00F461C2">
        <w:rPr>
          <w:rFonts w:ascii="Arial" w:hAnsi="Arial" w:cs="Arial"/>
          <w:u w:val="single"/>
          <w:lang w:val="en-CA"/>
        </w:rPr>
        <w:t>on May 1, 2021</w:t>
      </w:r>
      <w:r w:rsidRPr="00F461C2">
        <w:rPr>
          <w:rFonts w:ascii="Arial" w:hAnsi="Arial" w:cs="Arial"/>
          <w:lang w:val="en-CA"/>
        </w:rPr>
        <w:t xml:space="preserve">.  Consequently, we would like to stress the urgency </w:t>
      </w:r>
      <w:r w:rsidRPr="00F461C2">
        <w:rPr>
          <w:rFonts w:ascii="Arial" w:hAnsi="Arial" w:cs="Arial"/>
          <w:lang w:val="en-CA"/>
        </w:rPr>
        <w:t>of the need to move forward on a process for compliance certificates</w:t>
      </w:r>
      <w:r w:rsidRPr="00F461C2">
        <w:rPr>
          <w:rFonts w:ascii="Arial" w:hAnsi="Arial" w:cs="Arial"/>
          <w:lang w:val="en-CA"/>
        </w:rPr>
        <w:t xml:space="preserve">.  Given that the </w:t>
      </w:r>
      <w:r w:rsidRPr="00F461C2">
        <w:rPr>
          <w:rFonts w:ascii="Arial" w:hAnsi="Arial" w:cs="Arial"/>
          <w:lang w:val="en-CA"/>
        </w:rPr>
        <w:t>May 1 i</w:t>
      </w:r>
      <w:r w:rsidRPr="00F461C2">
        <w:rPr>
          <w:rFonts w:ascii="Arial" w:hAnsi="Arial" w:cs="Arial"/>
          <w:lang w:val="en-CA"/>
        </w:rPr>
        <w:t xml:space="preserve">mplementation deadline is fast approaching, we would encourage Health Canada to </w:t>
      </w:r>
      <w:r w:rsidRPr="00F461C2">
        <w:rPr>
          <w:rFonts w:ascii="Arial" w:hAnsi="Arial" w:cs="Arial"/>
          <w:lang w:val="en-CA"/>
        </w:rPr>
        <w:t xml:space="preserve">consider </w:t>
      </w:r>
      <w:r w:rsidRPr="00F461C2">
        <w:rPr>
          <w:rFonts w:ascii="Arial" w:hAnsi="Arial" w:cs="Arial"/>
          <w:lang w:val="en-CA"/>
        </w:rPr>
        <w:t>establish</w:t>
      </w:r>
      <w:r w:rsidRPr="00F461C2">
        <w:rPr>
          <w:rFonts w:ascii="Arial" w:hAnsi="Arial" w:cs="Arial"/>
          <w:lang w:val="en-CA"/>
        </w:rPr>
        <w:t>ing</w:t>
      </w:r>
      <w:r w:rsidRPr="00F461C2">
        <w:rPr>
          <w:rFonts w:ascii="Arial" w:hAnsi="Arial" w:cs="Arial"/>
          <w:lang w:val="en-CA"/>
        </w:rPr>
        <w:t xml:space="preserve"> an interim provisional process that would enable </w:t>
      </w:r>
      <w:r w:rsidRPr="00F461C2">
        <w:rPr>
          <w:rFonts w:ascii="Arial" w:hAnsi="Arial" w:cs="Arial"/>
          <w:lang w:val="en-CA"/>
        </w:rPr>
        <w:t>C</w:t>
      </w:r>
      <w:r w:rsidRPr="00F461C2">
        <w:rPr>
          <w:rFonts w:ascii="Arial" w:hAnsi="Arial" w:cs="Arial"/>
          <w:lang w:val="en-CA"/>
        </w:rPr>
        <w:t xml:space="preserve">anadian manufacturers to benefit from these reforms in China while a more formal process is </w:t>
      </w:r>
      <w:r w:rsidRPr="00F461C2">
        <w:rPr>
          <w:rFonts w:ascii="Arial" w:hAnsi="Arial" w:cs="Arial"/>
          <w:lang w:val="en-CA"/>
        </w:rPr>
        <w:t xml:space="preserve">being </w:t>
      </w:r>
      <w:r w:rsidRPr="00F461C2">
        <w:rPr>
          <w:rFonts w:ascii="Arial" w:hAnsi="Arial" w:cs="Arial"/>
          <w:lang w:val="en-CA"/>
        </w:rPr>
        <w:t>developed.</w:t>
      </w:r>
    </w:p>
    <w:p w14:paraId="28864C28" w14:textId="77777777" w:rsidR="00686A4C" w:rsidRPr="00F461C2" w:rsidRDefault="00686A4C" w:rsidP="00F461C2">
      <w:pPr>
        <w:ind w:left="-180"/>
        <w:rPr>
          <w:rFonts w:ascii="Arial" w:hAnsi="Arial" w:cs="Arial"/>
          <w:lang w:val="en-CA"/>
        </w:rPr>
      </w:pPr>
      <w:r w:rsidRPr="00F461C2">
        <w:rPr>
          <w:rFonts w:ascii="Arial" w:hAnsi="Arial" w:cs="Arial"/>
          <w:lang w:val="en-CA"/>
        </w:rPr>
        <w:t xml:space="preserve">  </w:t>
      </w:r>
    </w:p>
    <w:p w14:paraId="4324501B" w14:textId="77777777" w:rsidR="00686A4C" w:rsidRPr="00F461C2" w:rsidRDefault="00686A4C" w:rsidP="00F461C2">
      <w:pPr>
        <w:ind w:left="-180"/>
        <w:rPr>
          <w:rFonts w:ascii="Arial" w:hAnsi="Arial" w:cs="Arial"/>
          <w:lang w:val="en-CA"/>
        </w:rPr>
      </w:pPr>
      <w:r w:rsidRPr="00F461C2">
        <w:rPr>
          <w:rFonts w:ascii="Arial" w:hAnsi="Arial" w:cs="Arial"/>
          <w:highlight w:val="yellow"/>
          <w:lang w:val="en-CA"/>
        </w:rPr>
        <w:t>CUSTOMIZE AND INSERT DETAILS:</w:t>
      </w:r>
      <w:r w:rsidRPr="00F461C2">
        <w:rPr>
          <w:rFonts w:ascii="Arial" w:hAnsi="Arial" w:cs="Arial"/>
          <w:lang w:val="en-CA"/>
        </w:rPr>
        <w:t xml:space="preserve">    </w:t>
      </w:r>
    </w:p>
    <w:p w14:paraId="6321F0C7" w14:textId="77777777" w:rsidR="00686A4C" w:rsidRPr="00F461C2" w:rsidRDefault="00686A4C" w:rsidP="00F461C2">
      <w:pPr>
        <w:ind w:left="-180"/>
        <w:rPr>
          <w:rFonts w:ascii="Arial" w:hAnsi="Arial" w:cs="Arial"/>
          <w:lang w:val="en-CA"/>
        </w:rPr>
      </w:pPr>
    </w:p>
    <w:p w14:paraId="281EDB62" w14:textId="78095BB1" w:rsidR="00686A4C" w:rsidRPr="00F461C2" w:rsidRDefault="00686A4C" w:rsidP="00F461C2">
      <w:pPr>
        <w:ind w:left="-180"/>
        <w:rPr>
          <w:rFonts w:ascii="Arial" w:hAnsi="Arial" w:cs="Arial"/>
          <w:lang w:val="en-CA"/>
        </w:rPr>
      </w:pPr>
      <w:r w:rsidRPr="00F461C2">
        <w:rPr>
          <w:rFonts w:ascii="Arial" w:hAnsi="Arial" w:cs="Arial"/>
          <w:lang w:val="en-CA"/>
        </w:rPr>
        <w:t>Our company, (FILL IN NAME), manufactures cosmetic products at our facilities in (LIST CITIES and PROVINCES).  We employ _______</w:t>
      </w:r>
      <w:proofErr w:type="gramStart"/>
      <w:r w:rsidRPr="00F461C2">
        <w:rPr>
          <w:rFonts w:ascii="Arial" w:hAnsi="Arial" w:cs="Arial"/>
          <w:lang w:val="en-CA"/>
        </w:rPr>
        <w:t>_(</w:t>
      </w:r>
      <w:proofErr w:type="gramEnd"/>
      <w:r w:rsidRPr="00F461C2">
        <w:rPr>
          <w:rFonts w:ascii="Arial" w:hAnsi="Arial" w:cs="Arial"/>
          <w:lang w:val="en-CA"/>
        </w:rPr>
        <w:t xml:space="preserve">FILL IN THE NUMBER) people and export approximately____% of the products we produce in Canada.  </w:t>
      </w:r>
    </w:p>
    <w:p w14:paraId="42D31751" w14:textId="77777777" w:rsidR="00686A4C" w:rsidRPr="00F461C2" w:rsidRDefault="00686A4C" w:rsidP="00F461C2">
      <w:pPr>
        <w:ind w:left="-180"/>
        <w:rPr>
          <w:rFonts w:ascii="Arial" w:hAnsi="Arial" w:cs="Arial"/>
          <w:lang w:val="en-CA"/>
        </w:rPr>
      </w:pPr>
    </w:p>
    <w:p w14:paraId="37325AAA" w14:textId="77777777" w:rsidR="00686A4C" w:rsidRPr="00F461C2" w:rsidRDefault="00686A4C" w:rsidP="00F461C2">
      <w:pPr>
        <w:ind w:left="-180"/>
        <w:rPr>
          <w:rFonts w:ascii="Arial" w:hAnsi="Arial" w:cs="Arial"/>
          <w:lang w:val="en-CA"/>
        </w:rPr>
      </w:pPr>
      <w:r w:rsidRPr="00F461C2">
        <w:rPr>
          <w:rFonts w:ascii="Arial" w:hAnsi="Arial" w:cs="Arial"/>
          <w:lang w:val="en-CA"/>
        </w:rPr>
        <w:t>FOR CUSTOM MANUFACTURERS:  Since becoming aware of these developments in China:</w:t>
      </w:r>
    </w:p>
    <w:p w14:paraId="21CCF63D" w14:textId="0CBB7F45" w:rsidR="00686A4C" w:rsidRPr="00F461C2" w:rsidRDefault="00686A4C" w:rsidP="00F461C2">
      <w:pPr>
        <w:ind w:left="-180"/>
        <w:rPr>
          <w:rFonts w:ascii="Arial" w:hAnsi="Arial" w:cs="Arial"/>
          <w:lang w:val="en-CA"/>
        </w:rPr>
      </w:pPr>
      <w:r w:rsidRPr="00F461C2">
        <w:rPr>
          <w:rFonts w:ascii="Arial" w:hAnsi="Arial" w:cs="Arial"/>
          <w:lang w:val="en-CA"/>
        </w:rPr>
        <w:t>- Insert # and frequency of inquiries (</w:t>
      </w:r>
      <w:proofErr w:type="gramStart"/>
      <w:r w:rsidRPr="00F461C2">
        <w:rPr>
          <w:rFonts w:ascii="Arial" w:hAnsi="Arial" w:cs="Arial"/>
          <w:lang w:val="en-CA"/>
        </w:rPr>
        <w:t>i.e.</w:t>
      </w:r>
      <w:proofErr w:type="gramEnd"/>
      <w:r w:rsidRPr="00F461C2">
        <w:rPr>
          <w:rFonts w:ascii="Arial" w:hAnsi="Arial" w:cs="Arial"/>
          <w:lang w:val="en-CA"/>
        </w:rPr>
        <w:t xml:space="preserve"> level of interest) </w:t>
      </w:r>
      <w:r w:rsidRPr="00F461C2">
        <w:rPr>
          <w:rFonts w:ascii="Arial" w:hAnsi="Arial" w:cs="Arial"/>
          <w:lang w:val="en-CA"/>
        </w:rPr>
        <w:t>from your customers</w:t>
      </w:r>
    </w:p>
    <w:p w14:paraId="4F0F4AC4" w14:textId="77777777" w:rsidR="00686A4C" w:rsidRPr="00F461C2" w:rsidRDefault="00686A4C" w:rsidP="00F461C2">
      <w:pPr>
        <w:ind w:left="-180"/>
        <w:rPr>
          <w:rFonts w:ascii="Arial" w:hAnsi="Arial" w:cs="Arial"/>
          <w:lang w:val="en-CA"/>
        </w:rPr>
      </w:pPr>
    </w:p>
    <w:p w14:paraId="18B41B6B" w14:textId="77777777" w:rsidR="00686A4C" w:rsidRPr="00F461C2" w:rsidRDefault="00686A4C" w:rsidP="00F461C2">
      <w:pPr>
        <w:ind w:left="-180"/>
        <w:rPr>
          <w:rFonts w:ascii="Arial" w:hAnsi="Arial" w:cs="Arial"/>
          <w:lang w:val="en-CA"/>
        </w:rPr>
      </w:pPr>
      <w:r w:rsidRPr="00F461C2">
        <w:rPr>
          <w:rFonts w:ascii="Arial" w:hAnsi="Arial" w:cs="Arial"/>
          <w:lang w:val="en-CA"/>
        </w:rPr>
        <w:t>FOR ALL MANUFCATURERS:  We estimate that these opportunities could represent:</w:t>
      </w:r>
    </w:p>
    <w:p w14:paraId="508CA605" w14:textId="77777777" w:rsidR="00686A4C" w:rsidRPr="00F461C2" w:rsidRDefault="00686A4C" w:rsidP="00F461C2">
      <w:pPr>
        <w:ind w:left="-180"/>
        <w:rPr>
          <w:rFonts w:ascii="Arial" w:hAnsi="Arial" w:cs="Arial"/>
          <w:lang w:val="en-CA"/>
        </w:rPr>
      </w:pPr>
      <w:r w:rsidRPr="00F461C2">
        <w:rPr>
          <w:rFonts w:ascii="Arial" w:hAnsi="Arial" w:cs="Arial"/>
          <w:lang w:val="en-CA"/>
        </w:rPr>
        <w:t>- Increase value or volume of exports in Canada</w:t>
      </w:r>
    </w:p>
    <w:p w14:paraId="3EC9F8F7" w14:textId="77777777" w:rsidR="00686A4C" w:rsidRPr="00F461C2" w:rsidRDefault="00686A4C" w:rsidP="00F461C2">
      <w:pPr>
        <w:ind w:left="-180"/>
        <w:rPr>
          <w:rFonts w:ascii="Arial" w:hAnsi="Arial" w:cs="Arial"/>
          <w:lang w:val="en-CA"/>
        </w:rPr>
      </w:pPr>
      <w:r w:rsidRPr="00F461C2">
        <w:rPr>
          <w:rFonts w:ascii="Arial" w:hAnsi="Arial" w:cs="Arial"/>
          <w:lang w:val="en-CA"/>
        </w:rPr>
        <w:t>- Insert % growth estimate (may wish to contextualize in terms of ‘recovery’ (</w:t>
      </w:r>
      <w:proofErr w:type="gramStart"/>
      <w:r w:rsidRPr="00F461C2">
        <w:rPr>
          <w:rFonts w:ascii="Arial" w:hAnsi="Arial" w:cs="Arial"/>
          <w:lang w:val="en-CA"/>
        </w:rPr>
        <w:t>i.e.</w:t>
      </w:r>
      <w:proofErr w:type="gramEnd"/>
      <w:r w:rsidRPr="00F461C2">
        <w:rPr>
          <w:rFonts w:ascii="Arial" w:hAnsi="Arial" w:cs="Arial"/>
          <w:lang w:val="en-CA"/>
        </w:rPr>
        <w:t xml:space="preserve"> pandemic)</w:t>
      </w:r>
    </w:p>
    <w:p w14:paraId="6560EBD4" w14:textId="77777777" w:rsidR="00686A4C" w:rsidRPr="00F461C2" w:rsidRDefault="00686A4C" w:rsidP="00F461C2">
      <w:pPr>
        <w:ind w:left="-180"/>
        <w:rPr>
          <w:rFonts w:ascii="Arial" w:hAnsi="Arial" w:cs="Arial"/>
          <w:lang w:val="en-CA"/>
        </w:rPr>
      </w:pPr>
    </w:p>
    <w:p w14:paraId="52440486" w14:textId="58F8177E" w:rsidR="00686A4C" w:rsidRPr="00F461C2" w:rsidRDefault="00686A4C" w:rsidP="00F461C2">
      <w:pPr>
        <w:ind w:left="-180"/>
        <w:rPr>
          <w:rFonts w:ascii="Arial" w:hAnsi="Arial" w:cs="Arial"/>
          <w:lang w:val="en-CA"/>
        </w:rPr>
      </w:pPr>
      <w:r w:rsidRPr="00F461C2">
        <w:rPr>
          <w:rFonts w:ascii="Arial" w:hAnsi="Arial" w:cs="Arial"/>
          <w:lang w:val="en-CA"/>
        </w:rPr>
        <w:t>With re</w:t>
      </w:r>
      <w:r w:rsidRPr="00F461C2">
        <w:rPr>
          <w:rFonts w:ascii="Arial" w:hAnsi="Arial" w:cs="Arial"/>
          <w:lang w:val="en-CA"/>
        </w:rPr>
        <w:t>spect</w:t>
      </w:r>
      <w:r w:rsidRPr="00F461C2">
        <w:rPr>
          <w:rFonts w:ascii="Arial" w:hAnsi="Arial" w:cs="Arial"/>
          <w:lang w:val="en-CA"/>
        </w:rPr>
        <w:t xml:space="preserve"> to the ‘GMP requirements’ referenced within the context of these provisions, our facilities where we manufacture cosmetic products hold (INSERT WHATEVER IS APPLICABLE)</w:t>
      </w:r>
    </w:p>
    <w:p w14:paraId="166E60B9" w14:textId="77777777" w:rsidR="00686A4C" w:rsidRPr="00F461C2" w:rsidRDefault="00686A4C" w:rsidP="00F461C2">
      <w:pPr>
        <w:ind w:left="-180"/>
        <w:rPr>
          <w:rFonts w:ascii="Arial" w:hAnsi="Arial" w:cs="Arial"/>
          <w:lang w:val="en-CA"/>
        </w:rPr>
      </w:pPr>
      <w:r w:rsidRPr="00F461C2">
        <w:rPr>
          <w:rFonts w:ascii="Arial" w:hAnsi="Arial" w:cs="Arial"/>
          <w:lang w:val="en-CA"/>
        </w:rPr>
        <w:t>- Drug Establishment Licence (INSERT REFERENCE)</w:t>
      </w:r>
    </w:p>
    <w:p w14:paraId="23815D18" w14:textId="77777777" w:rsidR="00686A4C" w:rsidRPr="00F461C2" w:rsidRDefault="00686A4C" w:rsidP="00F461C2">
      <w:pPr>
        <w:ind w:left="-180"/>
        <w:rPr>
          <w:rFonts w:ascii="Arial" w:hAnsi="Arial" w:cs="Arial"/>
          <w:lang w:val="en-CA"/>
        </w:rPr>
      </w:pPr>
      <w:r w:rsidRPr="00F461C2">
        <w:rPr>
          <w:rFonts w:ascii="Arial" w:hAnsi="Arial" w:cs="Arial"/>
          <w:lang w:val="en-CA"/>
        </w:rPr>
        <w:t>- NHP Site License (INSERT REFERENCE)</w:t>
      </w:r>
    </w:p>
    <w:p w14:paraId="34DD2AED" w14:textId="77777777" w:rsidR="00686A4C" w:rsidRPr="00F461C2" w:rsidRDefault="00686A4C" w:rsidP="00F461C2">
      <w:pPr>
        <w:ind w:left="-180"/>
        <w:rPr>
          <w:rFonts w:ascii="Arial" w:hAnsi="Arial" w:cs="Arial"/>
          <w:lang w:val="en-CA"/>
        </w:rPr>
      </w:pPr>
      <w:r w:rsidRPr="00F461C2">
        <w:rPr>
          <w:rFonts w:ascii="Arial" w:hAnsi="Arial" w:cs="Arial"/>
          <w:lang w:val="en-CA"/>
        </w:rPr>
        <w:t>- ISO 22716 (or equivalent) Certified (INSERT REFERNCE AND ACCREDITED audit body, if applicable)</w:t>
      </w:r>
    </w:p>
    <w:p w14:paraId="23C48B55" w14:textId="77777777" w:rsidR="00686A4C" w:rsidRPr="00F461C2" w:rsidRDefault="00686A4C" w:rsidP="00F461C2">
      <w:pPr>
        <w:ind w:left="-180"/>
        <w:rPr>
          <w:rFonts w:ascii="Arial" w:hAnsi="Arial" w:cs="Arial"/>
          <w:lang w:val="en-CA"/>
        </w:rPr>
      </w:pPr>
      <w:r w:rsidRPr="00F461C2">
        <w:rPr>
          <w:rFonts w:ascii="Arial" w:hAnsi="Arial" w:cs="Arial"/>
          <w:lang w:val="en-CA"/>
        </w:rPr>
        <w:t>- Any other standard (that may be relevant)</w:t>
      </w:r>
    </w:p>
    <w:p w14:paraId="46220F6D" w14:textId="77777777" w:rsidR="00686A4C" w:rsidRPr="00F461C2" w:rsidRDefault="00686A4C" w:rsidP="00F461C2">
      <w:pPr>
        <w:ind w:left="-180"/>
        <w:rPr>
          <w:rFonts w:ascii="Arial" w:hAnsi="Arial" w:cs="Arial"/>
          <w:lang w:val="en-CA"/>
        </w:rPr>
      </w:pPr>
    </w:p>
    <w:p w14:paraId="17E15C75" w14:textId="131704F5" w:rsidR="00686A4C" w:rsidRPr="00F461C2" w:rsidRDefault="00686A4C" w:rsidP="00F461C2">
      <w:pPr>
        <w:ind w:left="-180"/>
        <w:rPr>
          <w:rFonts w:ascii="Arial" w:hAnsi="Arial" w:cs="Arial"/>
          <w:lang w:val="en-CA"/>
        </w:rPr>
      </w:pPr>
      <w:r w:rsidRPr="00F461C2">
        <w:rPr>
          <w:rFonts w:ascii="Arial" w:hAnsi="Arial" w:cs="Arial"/>
          <w:lang w:val="en-CA"/>
        </w:rPr>
        <w:t xml:space="preserve">Based on the above, we trust you </w:t>
      </w:r>
      <w:r w:rsidRPr="00F461C2">
        <w:rPr>
          <w:rFonts w:ascii="Arial" w:hAnsi="Arial" w:cs="Arial"/>
          <w:lang w:val="en-CA"/>
        </w:rPr>
        <w:t xml:space="preserve">would </w:t>
      </w:r>
      <w:r w:rsidRPr="00F461C2">
        <w:rPr>
          <w:rFonts w:ascii="Arial" w:hAnsi="Arial" w:cs="Arial"/>
          <w:lang w:val="en-CA"/>
        </w:rPr>
        <w:t xml:space="preserve">agree that these developments in China represent a </w:t>
      </w:r>
      <w:r w:rsidRPr="00F461C2">
        <w:rPr>
          <w:rFonts w:ascii="Arial" w:hAnsi="Arial" w:cs="Arial"/>
          <w:u w:val="single"/>
          <w:lang w:val="en-CA"/>
        </w:rPr>
        <w:t>significant opportunity to grow the cosmetics manufacturing and export sector in Canada</w:t>
      </w:r>
      <w:r w:rsidRPr="00F461C2">
        <w:rPr>
          <w:rFonts w:ascii="Arial" w:hAnsi="Arial" w:cs="Arial"/>
          <w:lang w:val="en-CA"/>
        </w:rPr>
        <w:t xml:space="preserve">. We understand that your officials are working diligently to establish a path forward and welcome any details that may be forthcoming in the </w:t>
      </w:r>
      <w:r w:rsidRPr="00F461C2">
        <w:rPr>
          <w:rFonts w:ascii="Arial" w:hAnsi="Arial" w:cs="Arial"/>
          <w:lang w:val="en-CA"/>
        </w:rPr>
        <w:t>next</w:t>
      </w:r>
      <w:r w:rsidRPr="00F461C2">
        <w:rPr>
          <w:rFonts w:ascii="Arial" w:hAnsi="Arial" w:cs="Arial"/>
          <w:lang w:val="en-CA"/>
        </w:rPr>
        <w:t xml:space="preserve"> few weeks to allow us to </w:t>
      </w:r>
      <w:r w:rsidRPr="00F461C2">
        <w:rPr>
          <w:rFonts w:ascii="Arial" w:hAnsi="Arial" w:cs="Arial"/>
          <w:lang w:val="en-CA"/>
        </w:rPr>
        <w:t>plan for export opportunities.</w:t>
      </w:r>
    </w:p>
    <w:p w14:paraId="40A12131" w14:textId="77777777" w:rsidR="00686A4C" w:rsidRPr="00F461C2" w:rsidRDefault="00686A4C" w:rsidP="00F461C2">
      <w:pPr>
        <w:ind w:left="-180"/>
        <w:rPr>
          <w:rFonts w:ascii="Arial" w:hAnsi="Arial" w:cs="Arial"/>
          <w:lang w:val="en-CA"/>
        </w:rPr>
      </w:pPr>
    </w:p>
    <w:p w14:paraId="3F1E66EC" w14:textId="77777777" w:rsidR="00686A4C" w:rsidRPr="00F461C2" w:rsidRDefault="00686A4C" w:rsidP="00F461C2">
      <w:pPr>
        <w:ind w:left="-180"/>
        <w:rPr>
          <w:rFonts w:ascii="Arial" w:hAnsi="Arial" w:cs="Arial"/>
          <w:lang w:val="en-CA"/>
        </w:rPr>
      </w:pPr>
      <w:r w:rsidRPr="00F461C2">
        <w:rPr>
          <w:rFonts w:ascii="Arial" w:hAnsi="Arial" w:cs="Arial"/>
          <w:lang w:val="en-CA"/>
        </w:rPr>
        <w:t>Sincerely,</w:t>
      </w:r>
    </w:p>
    <w:p w14:paraId="0C5F3C36" w14:textId="77777777" w:rsidR="00686A4C" w:rsidRPr="00F461C2" w:rsidRDefault="00686A4C" w:rsidP="00F461C2">
      <w:pPr>
        <w:ind w:left="-180"/>
        <w:rPr>
          <w:rFonts w:ascii="Arial" w:hAnsi="Arial" w:cs="Arial"/>
          <w:lang w:val="en-CA"/>
        </w:rPr>
      </w:pPr>
      <w:r w:rsidRPr="00F461C2">
        <w:rPr>
          <w:rFonts w:ascii="Arial" w:hAnsi="Arial" w:cs="Arial"/>
          <w:lang w:val="en-CA"/>
        </w:rPr>
        <w:t>INSERT SENIOR OFFICIAL</w:t>
      </w:r>
    </w:p>
    <w:p w14:paraId="3C959A3E" w14:textId="77777777" w:rsidR="00686A4C" w:rsidRPr="00F461C2" w:rsidRDefault="00686A4C" w:rsidP="00F461C2">
      <w:pPr>
        <w:ind w:left="-180"/>
        <w:rPr>
          <w:rFonts w:ascii="Arial" w:hAnsi="Arial" w:cs="Arial"/>
          <w:lang w:val="en-CA"/>
        </w:rPr>
      </w:pPr>
    </w:p>
    <w:p w14:paraId="524AFFF5" w14:textId="77777777" w:rsidR="00686A4C" w:rsidRPr="00F461C2" w:rsidRDefault="00686A4C" w:rsidP="00F461C2">
      <w:pPr>
        <w:ind w:left="-180"/>
        <w:rPr>
          <w:rFonts w:ascii="Arial" w:hAnsi="Arial" w:cs="Arial"/>
          <w:lang w:val="en-CA"/>
        </w:rPr>
      </w:pPr>
    </w:p>
    <w:p w14:paraId="224A4621" w14:textId="77777777" w:rsidR="00686A4C" w:rsidRPr="00F461C2" w:rsidRDefault="00686A4C" w:rsidP="00F461C2">
      <w:pPr>
        <w:ind w:left="-180"/>
        <w:rPr>
          <w:rFonts w:ascii="Arial" w:hAnsi="Arial" w:cs="Arial"/>
          <w:b/>
          <w:bCs/>
          <w:lang w:val="en-CA"/>
        </w:rPr>
      </w:pPr>
      <w:r w:rsidRPr="00F461C2">
        <w:rPr>
          <w:rFonts w:ascii="Arial" w:hAnsi="Arial" w:cs="Arial"/>
          <w:b/>
          <w:bCs/>
          <w:lang w:val="en-CA"/>
        </w:rPr>
        <w:t>Cc:</w:t>
      </w:r>
    </w:p>
    <w:p w14:paraId="16711797" w14:textId="77777777" w:rsidR="00686A4C" w:rsidRPr="00F461C2" w:rsidRDefault="00686A4C" w:rsidP="00F461C2">
      <w:pPr>
        <w:spacing w:after="60"/>
        <w:ind w:left="-180"/>
        <w:rPr>
          <w:rFonts w:ascii="Arial" w:hAnsi="Arial" w:cs="Arial"/>
          <w:lang w:val="en-CA"/>
        </w:rPr>
      </w:pPr>
      <w:r w:rsidRPr="00F461C2">
        <w:rPr>
          <w:rFonts w:ascii="Arial" w:hAnsi="Arial" w:cs="Arial"/>
          <w:lang w:val="en-CA"/>
        </w:rPr>
        <w:t xml:space="preserve">Ms. Isabella Chan, Assistant Deputy Minister, Healthy Environments and Consumer Safety Branch, Health Canada, </w:t>
      </w:r>
      <w:hyperlink r:id="rId6" w:history="1">
        <w:r w:rsidRPr="00F461C2">
          <w:rPr>
            <w:rStyle w:val="Hyperlink"/>
            <w:rFonts w:ascii="Arial" w:hAnsi="Arial" w:cs="Arial"/>
            <w:lang w:val="en-CA"/>
          </w:rPr>
          <w:t>isabella.chan@canada.ca</w:t>
        </w:r>
      </w:hyperlink>
    </w:p>
    <w:p w14:paraId="0BA2A6CB" w14:textId="77777777" w:rsidR="00686A4C" w:rsidRPr="00F461C2" w:rsidRDefault="00686A4C" w:rsidP="00F461C2">
      <w:pPr>
        <w:spacing w:after="60"/>
        <w:ind w:left="-180"/>
        <w:rPr>
          <w:rStyle w:val="Hyperlink"/>
          <w:rFonts w:ascii="Arial" w:hAnsi="Arial" w:cs="Arial"/>
        </w:rPr>
      </w:pPr>
      <w:r w:rsidRPr="00F461C2">
        <w:rPr>
          <w:rFonts w:ascii="Arial" w:hAnsi="Arial" w:cs="Arial"/>
          <w:lang w:val="en-CA"/>
        </w:rPr>
        <w:t xml:space="preserve">Mr. Pierre Sabourin, Assistant Deputy Minister, Health Products and Food Branch, Health Canada, </w:t>
      </w:r>
      <w:hyperlink r:id="rId7" w:history="1">
        <w:r w:rsidRPr="00F461C2">
          <w:rPr>
            <w:rStyle w:val="Hyperlink"/>
            <w:rFonts w:ascii="Arial" w:hAnsi="Arial" w:cs="Arial"/>
            <w:lang w:val="en-CA"/>
          </w:rPr>
          <w:t>pierre.sabourin@canada.ca</w:t>
        </w:r>
      </w:hyperlink>
    </w:p>
    <w:p w14:paraId="79E5704A" w14:textId="77777777" w:rsidR="00686A4C" w:rsidRPr="00F461C2" w:rsidRDefault="00686A4C" w:rsidP="00F461C2">
      <w:pPr>
        <w:spacing w:after="60"/>
        <w:ind w:left="-180"/>
        <w:rPr>
          <w:rFonts w:ascii="Arial" w:hAnsi="Arial" w:cs="Arial"/>
        </w:rPr>
      </w:pPr>
      <w:r w:rsidRPr="00F461C2">
        <w:rPr>
          <w:rFonts w:ascii="Arial" w:hAnsi="Arial" w:cs="Arial"/>
          <w:lang w:val="en-CA"/>
        </w:rPr>
        <w:t xml:space="preserve">Mr. Benjamin Magnus, Senior Trade Policy Officer, Technical Barriers and Regulations Division, Global Affairs Canada,  </w:t>
      </w:r>
      <w:hyperlink r:id="rId8" w:history="1">
        <w:r w:rsidRPr="00F461C2">
          <w:rPr>
            <w:rStyle w:val="Hyperlink"/>
            <w:rFonts w:ascii="Arial" w:hAnsi="Arial" w:cs="Arial"/>
            <w:lang w:val="en-CA"/>
          </w:rPr>
          <w:t>benjamin.Magnus@international.gc.ca</w:t>
        </w:r>
      </w:hyperlink>
    </w:p>
    <w:p w14:paraId="7211D013" w14:textId="77777777" w:rsidR="00686A4C" w:rsidRPr="00F461C2" w:rsidRDefault="00686A4C" w:rsidP="00F461C2">
      <w:pPr>
        <w:spacing w:after="60"/>
        <w:ind w:left="-180"/>
        <w:rPr>
          <w:rFonts w:ascii="Arial" w:hAnsi="Arial" w:cs="Arial"/>
          <w:color w:val="0563C1"/>
          <w:u w:val="single"/>
          <w:lang w:val="en-CA"/>
        </w:rPr>
      </w:pPr>
    </w:p>
    <w:p w14:paraId="30685939" w14:textId="77777777" w:rsidR="00686A4C" w:rsidRPr="00F461C2" w:rsidRDefault="00686A4C" w:rsidP="00F461C2">
      <w:pPr>
        <w:ind w:left="-180"/>
        <w:rPr>
          <w:rFonts w:ascii="Arial" w:hAnsi="Arial" w:cs="Arial"/>
          <w:lang w:val="en-CA"/>
        </w:rPr>
      </w:pPr>
    </w:p>
    <w:p w14:paraId="1C45442C" w14:textId="77777777" w:rsidR="00A256D6" w:rsidRPr="00F461C2" w:rsidRDefault="00A256D6" w:rsidP="00F461C2">
      <w:pPr>
        <w:ind w:left="-180"/>
        <w:rPr>
          <w:rFonts w:ascii="Arial" w:hAnsi="Arial" w:cs="Arial"/>
        </w:rPr>
      </w:pPr>
    </w:p>
    <w:sectPr w:rsidR="00A256D6" w:rsidRPr="00F461C2" w:rsidSect="00F461C2">
      <w:pgSz w:w="12240" w:h="15840"/>
      <w:pgMar w:top="126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4C"/>
    <w:rsid w:val="00686A4C"/>
    <w:rsid w:val="00A256D6"/>
    <w:rsid w:val="00F4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B916F"/>
  <w15:chartTrackingRefBased/>
  <w15:docId w15:val="{A562BF5E-E3C9-46EC-B666-287A9049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A4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6A4C"/>
    <w:rPr>
      <w:color w:val="0563C1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86A4C"/>
  </w:style>
  <w:style w:type="paragraph" w:styleId="NoSpacing">
    <w:name w:val="No Spacing"/>
    <w:basedOn w:val="Normal"/>
    <w:link w:val="NoSpacingChar"/>
    <w:uiPriority w:val="1"/>
    <w:qFormat/>
    <w:rsid w:val="00686A4C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7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jamin.Magnus@international.gc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ierre.sabourin@canada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abella.chan@canada.ca" TargetMode="External"/><Relationship Id="rId5" Type="http://schemas.openxmlformats.org/officeDocument/2006/relationships/hyperlink" Target="mailto:linsey.hollett@canada.ca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roger.charland@canada.c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Nieuwhof</dc:creator>
  <cp:keywords/>
  <dc:description/>
  <cp:lastModifiedBy>Susan Nieuwhof</cp:lastModifiedBy>
  <cp:revision>1</cp:revision>
  <dcterms:created xsi:type="dcterms:W3CDTF">2021-04-12T17:09:00Z</dcterms:created>
  <dcterms:modified xsi:type="dcterms:W3CDTF">2021-04-12T17:31:00Z</dcterms:modified>
</cp:coreProperties>
</file>